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85" w:rsidRPr="00D23A85" w:rsidRDefault="00D23A85" w:rsidP="00D2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1"/>
        <w:tblW w:w="5760" w:type="dxa"/>
        <w:tblLayout w:type="fixed"/>
        <w:tblLook w:val="01E0" w:firstRow="1" w:lastRow="1" w:firstColumn="1" w:lastColumn="1" w:noHBand="0" w:noVBand="0"/>
      </w:tblPr>
      <w:tblGrid>
        <w:gridCol w:w="1809"/>
        <w:gridCol w:w="3951"/>
      </w:tblGrid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809" w:type="dxa"/>
            <w:vAlign w:val="center"/>
          </w:tcPr>
          <w:p w:rsidR="00D23A85" w:rsidRPr="00D23A85" w:rsidRDefault="00D23A85" w:rsidP="00D2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828675" cy="828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sz w:val="16"/>
                <w:szCs w:val="16"/>
                <w:lang w:val="ru-RU" w:eastAsia="ru-RU"/>
              </w:rPr>
              <w:t>ВЫСТАВКА (САЛОН)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val="ru-RU" w:eastAsia="ru-RU"/>
              </w:rPr>
              <w:t>КАНЦЕЛЯРСКОЕ ДЕЛО - 2022</w:t>
            </w:r>
          </w:p>
          <w:p w:rsidR="00D23A85" w:rsidRPr="00D23A85" w:rsidRDefault="00D23A85" w:rsidP="00D23A85">
            <w:pPr>
              <w:spacing w:after="0" w:line="240" w:lineRule="auto"/>
              <w:ind w:right="-835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23 - 27.03.2022г.</w:t>
            </w:r>
          </w:p>
          <w:p w:rsidR="00D23A85" w:rsidRPr="00D23A85" w:rsidRDefault="00D23A85" w:rsidP="00D23A85">
            <w:pPr>
              <w:spacing w:after="0" w:line="240" w:lineRule="auto"/>
              <w:ind w:right="-835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Республика Беларусь,  </w:t>
            </w:r>
          </w:p>
          <w:p w:rsidR="00D23A85" w:rsidRPr="00D23A85" w:rsidRDefault="00D23A85" w:rsidP="00D23A85">
            <w:pPr>
              <w:spacing w:after="0" w:line="240" w:lineRule="auto"/>
              <w:ind w:right="-835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Минск</w:t>
            </w:r>
          </w:p>
          <w:p w:rsidR="00D23A85" w:rsidRPr="00D23A85" w:rsidRDefault="00D23A85" w:rsidP="00D23A85">
            <w:pPr>
              <w:spacing w:after="0" w:line="240" w:lineRule="auto"/>
              <w:ind w:right="-835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пр-т Победителей, 14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D23A85" w:rsidRPr="00D23A85" w:rsidRDefault="00D23A85" w:rsidP="00D23A85">
      <w:pPr>
        <w:keepNext/>
        <w:spacing w:after="0" w:line="240" w:lineRule="auto"/>
        <w:ind w:left="6372"/>
        <w:outlineLvl w:val="2"/>
        <w:rPr>
          <w:rFonts w:ascii="Arial" w:eastAsia="Times New Roman" w:hAnsi="Arial" w:cs="Times New Roman"/>
          <w:b/>
          <w:bCs/>
          <w:lang w:val="ru-RU" w:eastAsia="ru-RU"/>
        </w:rPr>
      </w:pPr>
      <w:r w:rsidRPr="00D23A85">
        <w:rPr>
          <w:rFonts w:ascii="Arial" w:eastAsia="Times New Roman" w:hAnsi="Arial" w:cs="Times New Roman"/>
          <w:b/>
          <w:bCs/>
          <w:lang w:val="ru-RU" w:eastAsia="ru-RU"/>
        </w:rPr>
        <w:t xml:space="preserve">ДОГОВОР — ЗАЯВКА </w:t>
      </w:r>
    </w:p>
    <w:p w:rsidR="00D23A85" w:rsidRPr="00D23A85" w:rsidRDefault="00D23A85" w:rsidP="00D23A85">
      <w:pPr>
        <w:keepNext/>
        <w:spacing w:after="0" w:line="240" w:lineRule="auto"/>
        <w:ind w:left="6372"/>
        <w:outlineLvl w:val="2"/>
        <w:rPr>
          <w:rFonts w:ascii="Arial" w:eastAsia="Times New Roman" w:hAnsi="Arial" w:cs="Times New Roman"/>
          <w:b/>
          <w:bCs/>
          <w:lang w:val="ru-RU" w:eastAsia="ru-RU"/>
        </w:rPr>
      </w:pPr>
      <w:r w:rsidRPr="00D23A85">
        <w:rPr>
          <w:rFonts w:ascii="Arial" w:eastAsia="Times New Roman" w:hAnsi="Arial" w:cs="Times New Roman"/>
          <w:b/>
          <w:bCs/>
          <w:lang w:val="ru-RU" w:eastAsia="ru-RU"/>
        </w:rPr>
        <w:t>НА УЧАСТИЕ В ВЫСТАВКЕ (САЛОН)</w:t>
      </w:r>
    </w:p>
    <w:p w:rsidR="00D23A85" w:rsidRPr="00D23A85" w:rsidRDefault="00D23A85" w:rsidP="00D23A85">
      <w:pPr>
        <w:spacing w:after="0" w:line="240" w:lineRule="auto"/>
        <w:rPr>
          <w:rFonts w:ascii="Arial" w:eastAsia="Times New Roman" w:hAnsi="Arial" w:cs="Arial"/>
          <w:b/>
          <w:color w:val="FF6600"/>
          <w:sz w:val="24"/>
          <w:szCs w:val="24"/>
          <w:lang w:val="ru-RU" w:eastAsia="ru-RU"/>
        </w:rPr>
      </w:pPr>
      <w:r w:rsidRPr="00D23A85">
        <w:rPr>
          <w:rFonts w:ascii="Arial" w:eastAsia="Times New Roman" w:hAnsi="Arial" w:cs="Arial"/>
          <w:b/>
          <w:color w:val="FF6600"/>
          <w:sz w:val="24"/>
          <w:szCs w:val="24"/>
          <w:lang w:val="ru-RU" w:eastAsia="ru-RU"/>
        </w:rPr>
        <w:t>КАНЦЕЛЯРСКОЕ ДЕЛО - 2022</w:t>
      </w:r>
    </w:p>
    <w:p w:rsidR="00D23A85" w:rsidRPr="00D23A85" w:rsidRDefault="00D23A85" w:rsidP="00D23A85">
      <w:pPr>
        <w:spacing w:after="0" w:line="240" w:lineRule="auto"/>
        <w:ind w:left="6373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b/>
          <w:lang w:val="ru-RU" w:eastAsia="ru-RU"/>
        </w:rPr>
        <w:t>№</w:t>
      </w:r>
      <w:r w:rsidRPr="00D23A85">
        <w:rPr>
          <w:rFonts w:ascii="Times New Roman" w:eastAsia="Times New Roman" w:hAnsi="Times New Roman" w:cs="Times New Roman"/>
          <w:lang w:val="ru-RU" w:eastAsia="ru-RU"/>
        </w:rPr>
        <w:t xml:space="preserve"> ________ </w:t>
      </w:r>
      <w:r w:rsidRPr="00D23A85">
        <w:rPr>
          <w:rFonts w:ascii="Times New Roman" w:eastAsia="Times New Roman" w:hAnsi="Times New Roman" w:cs="Times New Roman"/>
          <w:b/>
          <w:lang w:val="ru-RU" w:eastAsia="ru-RU"/>
        </w:rPr>
        <w:t xml:space="preserve">от </w:t>
      </w:r>
      <w:r w:rsidRPr="00D23A85">
        <w:rPr>
          <w:rFonts w:ascii="Times New Roman" w:eastAsia="Times New Roman" w:hAnsi="Times New Roman" w:cs="Times New Roman"/>
          <w:lang w:val="ru-RU" w:eastAsia="ru-RU"/>
        </w:rPr>
        <w:t>_____________________</w:t>
      </w:r>
      <w:r w:rsidRPr="00D23A85">
        <w:rPr>
          <w:rFonts w:ascii="Times New Roman" w:eastAsia="Times New Roman" w:hAnsi="Times New Roman" w:cs="Times New Roman"/>
          <w:b/>
          <w:lang w:val="ru-RU" w:eastAsia="ru-RU"/>
        </w:rPr>
        <w:t>2022г.</w:t>
      </w:r>
      <w:r w:rsidRPr="00D23A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23A8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Срок подачи заявок - не позднее 15 марта 2022г.</w:t>
      </w:r>
    </w:p>
    <w:p w:rsidR="00D23A85" w:rsidRPr="00D23A85" w:rsidRDefault="00D23A85" w:rsidP="00D23A8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тел./факс: +375 17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  <w:t> 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334-01-54, +375 29 887 22 90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3A85" w:rsidRPr="00D23A85" w:rsidRDefault="00D23A85" w:rsidP="00D23A8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  <w:t>e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  <w:t>mail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  <w:hyperlink r:id="rId5" w:history="1"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prodexpo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ru-RU"/>
          </w:rPr>
          <w:t>@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belexpo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ru-RU"/>
          </w:rPr>
          <w:t>.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by</w:t>
        </w:r>
      </w:hyperlink>
    </w:p>
    <w:p w:rsidR="00D23A85" w:rsidRPr="00D23A85" w:rsidRDefault="00D23A85" w:rsidP="00D23A8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</w:t>
      </w:r>
      <w:hyperlink r:id="rId6" w:history="1"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belexpo</w:t>
        </w:r>
        <w:proofErr w:type="spellEnd"/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ru-RU"/>
          </w:rPr>
          <w:t>.</w:t>
        </w:r>
        <w:r w:rsidRPr="00D23A8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by</w:t>
        </w:r>
      </w:hyperlink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D23A85" w:rsidRPr="00D23A85" w:rsidRDefault="00D23A85" w:rsidP="00D23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D23A85" w:rsidRPr="00D23A85" w:rsidRDefault="00D23A85" w:rsidP="00D23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Республиканское унитарное предприятие Национальный выставочный центр «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БелЭкспо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_______________________________________________________________, именуемое в дальнейшем Экспонент, в лице ___________________________________, действующего(ей) на основании _________________________, с другой стороны, заключили настоящий Договор-заявку о нижеследующем: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ПРЕДМЕТ ДОГОВОРА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Экспонент обязуется принять участие и своевременно произвести оплату по договору, а Организатор принимает на себя обязательства по организации участия Экспонента в выставке: «КАНЦЕЛЯРСКОЕ ДЕЛО - 2022».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Время проведения выставки: монтаж: 21.03.2022г. с 14.00 до 20.00, регистрация: 22.03.2022г. с 14.00 до 18.00, работа: 23.03.2022г. с 12.00 (торжественное открытие) до 19.00, 24-26.03.2022г. с 9.00 до 19.00, 27.03.2022г. с 9.00 до 16.00 (торжественное закрытие),демонтаж: 27.03.2022 г. с 16.30 до 22.00.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Место проведения выставки: Республика Беларусь, </w:t>
      </w:r>
      <w:proofErr w:type="spellStart"/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г.Минск</w:t>
      </w:r>
      <w:proofErr w:type="spellEnd"/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пр.Победителей</w:t>
      </w:r>
      <w:proofErr w:type="spellEnd"/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14.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6812280" cy="2019300"/>
                <wp:effectExtent l="9525" t="17780" r="1714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201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AC3F" id="Прямоугольник 9" o:spid="_x0000_s1026" style="position:absolute;margin-left:-6.75pt;margin-top:14.4pt;width:536.4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" filled="f" strokeweight="1.5pt"/>
            </w:pict>
          </mc:Fallback>
        </mc:AlternateContent>
      </w:r>
      <w:r w:rsidRPr="00D23A8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2. Заявочная информация</w:t>
      </w:r>
    </w:p>
    <w:p w:rsidR="00D23A85" w:rsidRPr="00D23A85" w:rsidRDefault="00D23A85" w:rsidP="00D23A85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D23A85" w:rsidRPr="00D23A85" w:rsidRDefault="00D23A85" w:rsidP="00D23A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Страна: ______________________</w: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Полное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название Экспонента:_____________________________</w:t>
      </w:r>
    </w:p>
    <w:p w:rsidR="00D23A85" w:rsidRPr="00D23A85" w:rsidRDefault="00D23A85" w:rsidP="00D23A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Юридический </w: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адрес:_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</w:t>
      </w:r>
    </w:p>
    <w:p w:rsidR="00D23A85" w:rsidRPr="00D23A85" w:rsidRDefault="00D23A85" w:rsidP="00D23A8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Почтовый адрес: __________________________________________________________________________________</w:t>
      </w:r>
    </w:p>
    <w:p w:rsidR="00D23A85" w:rsidRPr="00D23A85" w:rsidRDefault="00D23A85" w:rsidP="00D23A8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Краткое название Экспонента для надписи на фризе (до 20 знаков)                    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3A85" w:rsidRPr="00D23A85" w:rsidTr="00EC73BD">
        <w:trPr>
          <w:trHeight w:val="345"/>
        </w:trPr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/>
              </w:rPr>
            </w:pPr>
          </w:p>
        </w:tc>
      </w:tr>
    </w:tbl>
    <w:p w:rsidR="00D23A85" w:rsidRPr="00D23A85" w:rsidRDefault="00D23A85" w:rsidP="00D23A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Контактное </w: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лицо:_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_____________________________ </w:t>
      </w:r>
      <w:r w:rsidRPr="00D23A8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  стенд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___________________________</w:t>
      </w:r>
    </w:p>
    <w:p w:rsidR="00D23A85" w:rsidRPr="00D23A85" w:rsidRDefault="00D23A85" w:rsidP="00D23A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Моб. тел.: ___________________</w: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  </w:t>
      </w:r>
      <w:proofErr w:type="spell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:____________________Доверенность</w:t>
      </w:r>
      <w:proofErr w:type="spell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 _____________ от ___________________</w:t>
      </w:r>
    </w:p>
    <w:p w:rsidR="00D23A85" w:rsidRPr="00D23A85" w:rsidRDefault="00D23A85" w:rsidP="00D23A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188595</wp:posOffset>
                </wp:positionV>
                <wp:extent cx="342900" cy="194310"/>
                <wp:effectExtent l="9525" t="13335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CB4B" id="Прямоугольник 8" o:spid="_x0000_s1026" style="position:absolute;margin-left:496.5pt;margin-top:14.85pt;width:27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"/>
            </w:pict>
          </mc:Fallback>
        </mc:AlternateContent>
      </w: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198755</wp:posOffset>
                </wp:positionV>
                <wp:extent cx="342900" cy="194310"/>
                <wp:effectExtent l="9525" t="13970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E944" id="Прямоугольник 7" o:spid="_x0000_s1026" style="position:absolute;margin-left:347.25pt;margin-top:15.65pt;width:27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"/>
            </w:pict>
          </mc:Fallback>
        </mc:AlternateContent>
      </w: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188595</wp:posOffset>
                </wp:positionV>
                <wp:extent cx="342900" cy="194310"/>
                <wp:effectExtent l="6350" t="13335" r="1270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AB98" id="Прямоугольник 6" o:spid="_x0000_s1026" style="position:absolute;margin-left:174.5pt;margin-top:14.85pt;width:27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"/>
            </w:pict>
          </mc:Fallback>
        </mc:AlternateConten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Факс:_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  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___________________</w:t>
      </w:r>
    </w:p>
    <w:p w:rsidR="00D23A85" w:rsidRPr="00D23A85" w:rsidRDefault="00D23A85" w:rsidP="00D23A85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proofErr w:type="gramStart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Типовой  стенд</w:t>
      </w:r>
      <w:proofErr w:type="gramEnd"/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(м</w:t>
      </w:r>
      <w:r w:rsidRPr="00D23A85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                    Необорудованная площадь (м</w:t>
      </w:r>
      <w:r w:rsidRPr="00D23A85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2)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Открытая площадь (м</w:t>
      </w:r>
      <w:r w:rsidRPr="00D23A85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D23A85" w:rsidRPr="00D23A85" w:rsidRDefault="00D23A85" w:rsidP="00D23A85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189865</wp:posOffset>
                </wp:positionV>
                <wp:extent cx="1171575" cy="314325"/>
                <wp:effectExtent l="0" t="0" r="0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85" w:rsidRPr="001A06F2" w:rsidRDefault="00D23A85" w:rsidP="00D23A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06F2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убэкспоненты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0pt;margin-top:14.95pt;width:92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" stroked="f">
                <v:textbox>
                  <w:txbxContent>
                    <w:p w:rsidR="00D23A85" w:rsidRPr="001A06F2" w:rsidRDefault="00D23A85" w:rsidP="00D23A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A06F2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убэкспоненты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23A8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421005</wp:posOffset>
                </wp:positionV>
                <wp:extent cx="4260850" cy="1816735"/>
                <wp:effectExtent l="3810" t="1270" r="254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85" w:rsidRDefault="00D23A85" w:rsidP="00D2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3A85" w:rsidRPr="003A5473" w:rsidRDefault="00D23A85" w:rsidP="00D2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D23A85" w:rsidRPr="00DC23F9" w:rsidRDefault="00D23A85" w:rsidP="00D23A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D23A85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D23A85" w:rsidRDefault="00D23A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D23A85" w:rsidRDefault="00D23A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3A85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D23A85" w:rsidRDefault="00D23A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3A85" w:rsidRDefault="00D23A85" w:rsidP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223.05pt;margin-top:33.15pt;width:335.5pt;height:1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" filled="f" stroked="f">
                <v:textbox>
                  <w:txbxContent>
                    <w:p w:rsidR="00D23A85" w:rsidRDefault="00D23A85" w:rsidP="00D23A8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23A85" w:rsidRPr="003A5473" w:rsidRDefault="00D23A85" w:rsidP="00D23A8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D23A85" w:rsidRPr="00DC23F9" w:rsidRDefault="00D23A85" w:rsidP="00D23A8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D23A85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D23A85" w:rsidRDefault="00D2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D23A85" w:rsidRDefault="00D2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D23A85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3A85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3A85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3A85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3A85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3A85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D23A85" w:rsidRDefault="00D23A8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23A85" w:rsidRDefault="00D23A85" w:rsidP="00D23A8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A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29845</wp:posOffset>
                      </wp:positionV>
                      <wp:extent cx="4048125" cy="0"/>
                      <wp:effectExtent l="5080" t="10160" r="13970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D3A95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.35pt" to="41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"/>
                  </w:pict>
                </mc:Fallback>
              </mc:AlternateContent>
            </w:r>
            <w:r w:rsidRPr="00D23A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6510" t="48260" r="6350" b="46990"/>
                      <wp:wrapNone/>
                      <wp:docPr id="2" name="Стрелка: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7D1E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2" o:spid="_x0000_s1026" type="#_x0000_t66" style="position:absolute;margin-left:11.35pt;margin-top:11.35pt;width:12.4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" adj="21600,7600"/>
                  </w:pict>
                </mc:Fallback>
              </mc:AlternateContent>
            </w: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1905" t="0" r="317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A85" w:rsidRPr="00F847BD" w:rsidRDefault="00D23A85" w:rsidP="00D23A85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847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8" type="#_x0000_t202" style="position:absolute;margin-left:25.2pt;margin-top:6.75pt;width:71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" filled="f" stroked="f">
                      <v:textbox>
                        <w:txbxContent>
                          <w:p w:rsidR="00D23A85" w:rsidRPr="00F847BD" w:rsidRDefault="00D23A85" w:rsidP="00D23A8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3A85" w:rsidRPr="00D23A85" w:rsidTr="00EC73B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dxa"/>
          </w:tcPr>
          <w:p w:rsidR="00D23A85" w:rsidRPr="00D23A85" w:rsidRDefault="00D23A85" w:rsidP="00D23A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СТОИМОСТЬ УСЛУГ И ПОРЯДОК РАСЧЕТОВ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3.1. Стоимость участия в выставке является договорной и определяется в соответствии с Приложениями к настоящему Договору-заявке № 1 - «Тарифы на услуги», № 2 - «Заявка на дополнительные услуги и оборудование», № 3 - «Заявка на размещение информации в каталоге»,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 Экспонент производит оплату по договору-заявке в виде 100% предоплаты в соответствии со Счетом-протоколом согласования договорной цены, являющимся неотъемлемой частью договора-заявки, на расчетный счет либо путем внесения наличных денежных средств в кассу Организатора не позднее 25 дней до открытия выставки.</w:t>
      </w:r>
      <w:r w:rsidRPr="00D23A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по банковскому переводу денежных средств несет Экспонент.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Нерезиденты Республики Беларусь оплачивают услуги в ЕВРО (долларах США, российских рублях по курсу, установленному 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НацБанком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РБ на день оплаты).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ПРАВА И ОБЯЗАННОСТИ СТОРОН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 для работы в соответствии с п.2, а также дополнительное оборудование и услуги в соответствии с Приложением № 2 к настоящему Договору-заявке.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Организатор имеет право в случае неполучения платежа в соответствии с п.3.2., расторгнуть настоящий Договор-заявку в одностороннем порядке, а заявленную площадь предложить другому участнику.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Экспонент обязуется: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4.3.1. Принять и оплатить услуги Организатора в соответствии со Счетом-протоколом согласования договорной цены.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4.3.2. В день заезда на выставку иметь подлинники подписанного договора-заявки,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4.3.3. Обеспечить присутствие на стенде уполномоченного представителя Экспонента на весь период работы выставки.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Экспонент имеет право: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4.4.2. Осуществлять продажу товаров на выставке в соответствии с Правилами торговли, при наличии документов, предусмотренных действующим законодательством РБ. Данные документы хранятся у Экспонента в течение всего времени работы выставки.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5. Ответственность сторон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Организатор не несёт ответственность за повреждения или ущерб, причинённый Экспоненту третьими лицами в часы работы выставки (п.1.2.)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Экспонент несет ответственность: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5.3.1.</w:t>
      </w: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 соблюдение требований законодательства по охране труда и технике безопасности, санитарных правил, правил пожарной безопасности.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5.4. Стороны освобождаются от ответственности </w:t>
      </w: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 договору-заявке, если неисполнение либо ненадлежащее исполнение обязательств было вызвано обстоятельствами непреодолимой силы, а именно: пожар, наводнение, иное стихийное бедствие либо чрезвычайное обстоятельство, которые нельзя было предотвратить всеми доступными, разумными и законными мерами, а также вступление в законную силу нормативных актов органов государственной власти и управления, которые своим действием делают невозможным надлежащее исполнение обязательств договора-заявки. Сторона, у которой возникло такое обстоятельство, обязана в максимально короткий срок уведомить об этом другую Сторону.</w:t>
      </w:r>
      <w:r w:rsidRPr="00D23A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5.5. Отказ от участия в выставке должен быть оформлен Экспонентом в письменном виде не позднее 25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За несвоевременную оплату услуг Организатор вправе взыскать с Экспонента пеню в размере 0,1% от суммы оплаты за каждый день просрочки. Пеня начисляется с первого дня работы выставки.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5.7. За несвоевременное оказание услуг Экспонент вправе взыскать с Организатора пеню в размере 0,1% от суммы оплаты за каждый день просрочки.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6.Разрешение споров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6.1. Разрешение споров осуществляется на основании законодательства РБ в Экономическом суде г. Минска.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6.2. Претензии по оказанным услугам принимаются в период проведения выставки только в письменном виде.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6.3.В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7. Дополнительные условия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7.1. Экспонент допускается к участию в выставке при предъявлении документов, указанных в п.4.3.2.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7.2. Договор-заявка вступает в силу со дня его подписания и действует до полного исполнения </w:t>
      </w:r>
      <w:r w:rsidRPr="00D23A85"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ru-RU"/>
        </w:rPr>
        <w:t>сторонами   обязательств.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ru-RU"/>
        </w:rPr>
        <w:t xml:space="preserve">7.3. 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Документы, подписанные уполномоченными представителями Сторон и переданные посредством факсимильной или электронной связи, имеют юридическую силу до замены оригиналами.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7.4.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 «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БелЭкспо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является генеральным застройщиком выставочных стендов на выставках, организатором которых является УП «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БелЭкспо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При строительстве стендов сторонними организациями прохождение аккредитации обязательно. Условия прохождения размещены на сайте www.belexpo.by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7.5. Услуги по таможенному оформлению и перевозке грузов оказывает УП «Выставочный экспедитор», Республика Беларусь, </w:t>
      </w:r>
      <w:smartTag w:uri="urn:schemas-microsoft-com:office:smarttags" w:element="metricconverter">
        <w:smartTagPr>
          <w:attr w:name="ProductID" w:val="220035, г"/>
        </w:smartTagPr>
        <w:r w:rsidRPr="00D23A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220035, </w:t>
        </w:r>
        <w:proofErr w:type="spellStart"/>
        <w:r w:rsidRPr="00D23A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</w:t>
        </w:r>
      </w:smartTag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.Минск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ул.Тимирязева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65б, оф.1311, тел/факс: (+375 17) 361 03 51, 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7" w:history="1">
        <w:r w:rsidRPr="00D23A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D23A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proofErr w:type="spellStart"/>
        <w:r w:rsidRPr="00D23A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ekspeditor</w:t>
        </w:r>
        <w:proofErr w:type="spellEnd"/>
        <w:r w:rsidRPr="00D23A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D23A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 xml:space="preserve">7.6. Услуги, связанные с приемом, размещением Экспонентов в гостиницах г. Минска со СКИДКОЙ по 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промокоду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 xml:space="preserve"> «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belexpo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» оказывают: ГК «Юбилейный», отель «Виктория», гостиница «Минск Марриотт» (</w:t>
      </w:r>
      <w:hyperlink r:id="rId8" w:tgtFrame="_blank" w:history="1">
        <w:r w:rsidRPr="00D23A85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val="ru-RU" w:eastAsia="ru-RU"/>
          </w:rPr>
          <w:t>https://www.belexpo.by/uslugi/gostinitsy/</w:t>
        </w:r>
      </w:hyperlink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), также данного вида услуги предоставляют: ГУ «</w:t>
      </w:r>
      <w:proofErr w:type="spellStart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Центркурорт</w:t>
      </w:r>
      <w:proofErr w:type="spellEnd"/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», РУП «Президент-отель», РУП «Отель Минск», ОАО «Гостиница Планета».</w:t>
      </w: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7.7. Услуги по обеспечению пожарной безопасности на выставке (консультации, инструктаж) оказывает РОЧС Центрального района г. Минска тел/факс (+375 17) 369 59 84.</w:t>
      </w:r>
    </w:p>
    <w:p w:rsidR="00D23A85" w:rsidRPr="00D23A85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</w:pPr>
      <w:r w:rsidRPr="00D23A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7.8. В вопросах, не урегулированных настоящим договором, </w:t>
      </w:r>
      <w:r w:rsidRPr="00D23A85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 w:eastAsia="ru-RU"/>
        </w:rPr>
        <w:t>Стороны руководствуются действующим законодательством   Республики Беларусь.</w:t>
      </w:r>
    </w:p>
    <w:p w:rsidR="00D23A85" w:rsidRPr="00D23A85" w:rsidRDefault="00D23A85" w:rsidP="00D23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5391"/>
      </w:tblGrid>
      <w:tr w:rsidR="00D23A85" w:rsidRPr="00D23A85" w:rsidTr="00EC73BD">
        <w:trPr>
          <w:trHeight w:val="1767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A85" w:rsidRPr="00D23A85" w:rsidRDefault="00D23A85" w:rsidP="00D2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«ЭКСПОНЕНТ»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Наименование и </w:t>
            </w:r>
            <w:proofErr w:type="gramStart"/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адрес:_</w:t>
            </w:r>
            <w:proofErr w:type="gramEnd"/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____________________________________________________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БАНКОВСКИЕ РЕКВИЗИТЫ (указать обязательно):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_________________________________________________________________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____________________________________________________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Адрес_______________________________________________банка:______________________________________________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УНП ___________________________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A85" w:rsidRPr="00D23A85" w:rsidRDefault="00D23A85" w:rsidP="00D2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«ОРГАНИЗАТОР»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УП «</w:t>
            </w:r>
            <w:proofErr w:type="spellStart"/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Белэкспо</w:t>
            </w:r>
            <w:proofErr w:type="spellEnd"/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», 220029, г. Минск, 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ул. Коммунистическая, 11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БАНКОВСКИЕ РЕКВИЗИТЫ:</w:t>
            </w:r>
          </w:p>
          <w:p w:rsidR="00D23A85" w:rsidRPr="00D23A85" w:rsidRDefault="00146C0C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46C0C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3286125" cy="981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A85" w:rsidRPr="00D23A85" w:rsidTr="00EC73BD">
        <w:trPr>
          <w:trHeight w:val="176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Директор предприятия   _____________________________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                                                                       (Ф.И.О., подпись) 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«_____» ______________ 20</w:t>
            </w:r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22</w:t>
            </w:r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г.                          </w:t>
            </w:r>
            <w:proofErr w:type="spellStart"/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м.п</w:t>
            </w:r>
            <w:proofErr w:type="spellEnd"/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 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ru-RU" w:eastAsia="ru-RU"/>
              </w:rPr>
            </w:pP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ru-RU" w:eastAsia="ru-RU"/>
              </w:rPr>
            </w:pP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Директор__________________</w:t>
            </w:r>
            <w:proofErr w:type="spellStart"/>
            <w:r w:rsidRPr="00D23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С.А.Баран</w:t>
            </w:r>
            <w:proofErr w:type="spellEnd"/>
          </w:p>
          <w:p w:rsidR="00D23A85" w:rsidRPr="00D23A85" w:rsidRDefault="00D23A85" w:rsidP="00D2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val="ru-RU" w:eastAsia="ru-RU"/>
              </w:rPr>
            </w:pPr>
          </w:p>
        </w:tc>
      </w:tr>
    </w:tbl>
    <w:p w:rsidR="00D23A85" w:rsidRPr="00D23A85" w:rsidRDefault="00D23A85" w:rsidP="00D2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153" w:rsidRDefault="00565153">
      <w:bookmarkStart w:id="0" w:name="_GoBack"/>
      <w:bookmarkEnd w:id="0"/>
    </w:p>
    <w:sectPr w:rsidR="00565153" w:rsidSect="001848FA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CF" w:rsidRDefault="00146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6CF" w:rsidRDefault="00146C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CF" w:rsidRDefault="00146C0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5"/>
    <w:rsid w:val="00146C0C"/>
    <w:rsid w:val="00565153"/>
    <w:rsid w:val="00D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EEBF-9471-47A2-AEA6-8E6FE69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3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23A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D2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po.by/uslugi/gostinits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kspedito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xpo.by" TargetMode="External"/><Relationship Id="rId11" Type="http://schemas.openxmlformats.org/officeDocument/2006/relationships/footer" Target="footer2.xml"/><Relationship Id="rId5" Type="http://schemas.openxmlformats.org/officeDocument/2006/relationships/hyperlink" Target="mailto:prodexpo@belexpo.by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Марина</dc:creator>
  <cp:keywords/>
  <dc:description/>
  <cp:lastModifiedBy>Прозорова Марина</cp:lastModifiedBy>
  <cp:revision>2</cp:revision>
  <dcterms:created xsi:type="dcterms:W3CDTF">2022-01-28T09:37:00Z</dcterms:created>
  <dcterms:modified xsi:type="dcterms:W3CDTF">2022-01-28T09:40:00Z</dcterms:modified>
</cp:coreProperties>
</file>