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52" w:type="dxa"/>
        <w:tblLayout w:type="fixed"/>
        <w:tblLook w:val="04A0" w:firstRow="1" w:lastRow="0" w:firstColumn="1" w:lastColumn="0" w:noHBand="0" w:noVBand="1"/>
      </w:tblPr>
      <w:tblGrid>
        <w:gridCol w:w="378"/>
        <w:gridCol w:w="3934"/>
        <w:gridCol w:w="6178"/>
        <w:gridCol w:w="236"/>
        <w:gridCol w:w="236"/>
        <w:gridCol w:w="454"/>
        <w:gridCol w:w="236"/>
      </w:tblGrid>
      <w:tr w:rsidR="00685365" w:rsidTr="00C07248">
        <w:trPr>
          <w:trHeight w:val="390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D6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</w:t>
            </w:r>
          </w:p>
          <w:p w:rsidR="00E37FC9" w:rsidRDefault="00E37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37FC9" w:rsidRDefault="00E37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5646DA05">
                  <wp:extent cx="4200525" cy="499745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08025D8C">
                  <wp:extent cx="652145" cy="434292"/>
                  <wp:effectExtent l="0" t="0" r="0" b="444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9" cy="44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5365" w:rsidRDefault="00D6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31115</wp:posOffset>
                      </wp:positionV>
                      <wp:extent cx="6273800" cy="45085"/>
                      <wp:effectExtent l="0" t="0" r="12700" b="12065"/>
                      <wp:wrapNone/>
                      <wp:docPr id="3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7380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" type="#_x0000_t1" style="position:absolute;z-index:251659264;o:allowoverlap:true;o:allowincell:true;mso-position-horizontal-relative:text;margin-left:0.10pt;mso-position-horizontal:absolute;mso-position-vertical-relative:text;margin-top:2.45pt;mso-position-vertical:absolute;width:494.00pt;height:3.55pt;mso-wrap-distance-left:9.00pt;mso-wrap-distance-top:0.00pt;mso-wrap-distance-right:9.00pt;mso-wrap-distance-bottom:0.00pt;visibility:visible;" fillcolor="#CECDCD" strokecolor="#ADAAAA" strokeweight="1.00pt">
                      <v:stroke dashstyle="solid"/>
                    </v:shape>
                  </w:pict>
                </mc:Fallback>
              </mc:AlternateContent>
            </w:r>
          </w:p>
          <w:p w:rsidR="00685365" w:rsidRDefault="0068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D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 НА УЧАСТИЕ В ВЫСТАВКЕ</w:t>
            </w:r>
          </w:p>
          <w:p w:rsidR="00685365" w:rsidRDefault="0068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D67D21">
            <w:pPr>
              <w:pStyle w:val="af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Данные организации – плательщика </w:t>
            </w:r>
          </w:p>
          <w:p w:rsidR="00685365" w:rsidRDefault="0068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499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499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название организации: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499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 адрес: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499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499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УНП/ИНН  организации: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499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организации (подписывающий договор)</w:t>
            </w:r>
          </w:p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499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Действует на основании: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170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single" w:sz="4" w:space="0" w:color="auto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gridAfter w:val="2"/>
          <w:wAfter w:w="690" w:type="dxa"/>
          <w:trHeight w:val="447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365" w:rsidRDefault="00D67D21">
            <w:pPr>
              <w:pStyle w:val="afb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E74B5" w:themeColor="accent1" w:themeShade="BF"/>
                <w:sz w:val="16"/>
                <w:szCs w:val="16"/>
                <w:lang w:eastAsia="ru-RU"/>
              </w:rPr>
            </w:pPr>
          </w:p>
          <w:tbl>
            <w:tblPr>
              <w:tblStyle w:val="af8"/>
              <w:tblW w:w="10993" w:type="dxa"/>
              <w:tblLayout w:type="fixed"/>
              <w:tblLook w:val="04A0" w:firstRow="1" w:lastRow="0" w:firstColumn="1" w:lastColumn="0" w:noHBand="0" w:noVBand="1"/>
            </w:tblPr>
            <w:tblGrid>
              <w:gridCol w:w="3768"/>
              <w:gridCol w:w="7225"/>
            </w:tblGrid>
            <w:tr w:rsidR="00685365" w:rsidTr="00E37FC9">
              <w:tc>
                <w:tcPr>
                  <w:tcW w:w="3768" w:type="dxa"/>
                  <w:vAlign w:val="center"/>
                </w:tcPr>
                <w:p w:rsidR="00685365" w:rsidRDefault="00D67D2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Контактное лицо по участию в выставке:</w:t>
                  </w:r>
                </w:p>
                <w:p w:rsidR="00685365" w:rsidRDefault="00D67D2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C45911" w:themeColor="accent2" w:themeShade="BF"/>
                      <w:sz w:val="20"/>
                      <w:szCs w:val="20"/>
                      <w:lang w:eastAsia="ru-RU"/>
                    </w:rPr>
                    <w:t>ФИО, должность</w:t>
                  </w:r>
                </w:p>
              </w:tc>
              <w:tc>
                <w:tcPr>
                  <w:tcW w:w="7225" w:type="dxa"/>
                </w:tcPr>
                <w:p w:rsidR="00685365" w:rsidRDefault="00685365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85365" w:rsidTr="00E37FC9">
              <w:tc>
                <w:tcPr>
                  <w:tcW w:w="3768" w:type="dxa"/>
                  <w:vAlign w:val="center"/>
                </w:tcPr>
                <w:p w:rsidR="00685365" w:rsidRDefault="00D67D2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Контактные телефоны:</w:t>
                  </w:r>
                </w:p>
                <w:p w:rsidR="00685365" w:rsidRDefault="00D67D2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городской, мобильный</w:t>
                  </w:r>
                </w:p>
              </w:tc>
              <w:tc>
                <w:tcPr>
                  <w:tcW w:w="7225" w:type="dxa"/>
                  <w:shd w:val="clear" w:color="auto" w:fill="auto"/>
                </w:tcPr>
                <w:p w:rsidR="00685365" w:rsidRDefault="00685365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85365" w:rsidTr="00E37FC9">
              <w:tc>
                <w:tcPr>
                  <w:tcW w:w="3768" w:type="dxa"/>
                  <w:vAlign w:val="center"/>
                </w:tcPr>
                <w:p w:rsidR="00685365" w:rsidRDefault="00D67D2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Контактный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mail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адрес</w:t>
                  </w:r>
                </w:p>
              </w:tc>
              <w:tc>
                <w:tcPr>
                  <w:tcW w:w="7225" w:type="dxa"/>
                  <w:shd w:val="clear" w:color="auto" w:fill="auto"/>
                </w:tcPr>
                <w:p w:rsidR="00685365" w:rsidRDefault="00685365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685365" w:rsidRDefault="00685365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D67D21">
            <w:pPr>
              <w:pStyle w:val="afb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  <w:p w:rsidR="00685365" w:rsidRDefault="00685365">
            <w:pPr>
              <w:pStyle w:val="afb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421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</w:p>
          <w:p w:rsidR="00685365" w:rsidRDefault="00D6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(будет отображаться в списке участников, на фризовой надписи, не более 20 знаков, включая пробелы)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421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(будет отображаться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дипломе участника, каталоге Выставки)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300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7CAAC" w:themeColor="accent2" w:themeTint="66"/>
                <w:sz w:val="20"/>
                <w:szCs w:val="20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685365" w:rsidRDefault="0060610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C45911" w:themeColor="accent2" w:themeShade="BF"/>
                <w:sz w:val="20"/>
                <w:szCs w:val="24"/>
                <w:lang w:eastAsia="ru-RU" w:bidi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6825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_______  кв.м.   </w:t>
            </w:r>
            <w:r w:rsidR="00D67D21">
              <w:rPr>
                <w:rFonts w:ascii="Times New Roman" w:eastAsia="Arial" w:hAnsi="Times New Roman" w:cs="Times New Roman"/>
                <w:b/>
                <w:color w:val="C45911" w:themeColor="accent2" w:themeShade="BF"/>
                <w:sz w:val="20"/>
                <w:szCs w:val="24"/>
                <w:lang w:eastAsia="ru-RU" w:bidi="ru-RU"/>
              </w:rPr>
              <w:t xml:space="preserve">стенд тип СТАНДАРТ </w:t>
            </w:r>
          </w:p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(минимальный размер 6 кв.м.)</w:t>
            </w:r>
          </w:p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43865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_______  кв.м.   необорудованная площадь </w:t>
            </w:r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(строительство индивидуального стенда)</w:t>
            </w:r>
          </w:p>
          <w:p w:rsidR="00685365" w:rsidRDefault="0068536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9835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_______  кв.м.   открытая площадь </w:t>
            </w:r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(вне павильона, улица)</w:t>
            </w:r>
            <w:r w:rsidR="00D67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685365" w:rsidRDefault="006853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6853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685365" w:rsidP="00C072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C07248">
        <w:trPr>
          <w:trHeight w:val="300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стенда</w:t>
            </w:r>
          </w:p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58221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линейный стенд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191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2-х сторон)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763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3-х сторон)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69907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островной стенд (открыт с 4-х сторон)</w:t>
            </w:r>
          </w:p>
        </w:tc>
        <w:tc>
          <w:tcPr>
            <w:tcW w:w="926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5365" w:rsidRDefault="0068536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07248" w:rsidRPr="00793361" w:rsidRDefault="001D460E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793361">
        <w:rPr>
          <w:rFonts w:ascii="Times New Roman" w:hAnsi="Times New Roman" w:cs="Times New Roman"/>
          <w:b/>
          <w:sz w:val="24"/>
        </w:rPr>
        <w:t>Заполнить данные для бейджа участника можно по ссылке:</w:t>
      </w:r>
    </w:p>
    <w:p w:rsidR="001D460E" w:rsidRDefault="001D46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A68E4" w:rsidRDefault="00BA68E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D460E" w:rsidRDefault="001D46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D460E" w:rsidRDefault="001D46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D460E" w:rsidRDefault="001D46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D460E" w:rsidRDefault="001D460E" w:rsidP="00C07248">
      <w:pPr>
        <w:pStyle w:val="a3"/>
        <w:ind w:left="426"/>
        <w:jc w:val="both"/>
        <w:rPr>
          <w:rFonts w:ascii="Times New Roman" w:hAnsi="Times New Roman" w:cs="Times New Roman"/>
          <w:sz w:val="24"/>
        </w:rPr>
      </w:pPr>
    </w:p>
    <w:p w:rsidR="00685365" w:rsidRPr="00793361" w:rsidRDefault="00D67D21" w:rsidP="00C07248">
      <w:pPr>
        <w:pStyle w:val="a3"/>
        <w:ind w:left="426"/>
        <w:jc w:val="both"/>
        <w:rPr>
          <w:rFonts w:ascii="Times New Roman" w:hAnsi="Times New Roman" w:cs="Times New Roman"/>
          <w:b/>
          <w:sz w:val="24"/>
        </w:rPr>
      </w:pPr>
      <w:r w:rsidRPr="00793361">
        <w:rPr>
          <w:rFonts w:ascii="Times New Roman" w:hAnsi="Times New Roman" w:cs="Times New Roman"/>
          <w:b/>
          <w:sz w:val="24"/>
        </w:rPr>
        <w:t>С каталогом выставочных стендов можно ознакомиться по ссылке</w:t>
      </w:r>
    </w:p>
    <w:p w:rsidR="001D460E" w:rsidRDefault="001D460E" w:rsidP="00C07248">
      <w:pPr>
        <w:pStyle w:val="a3"/>
        <w:ind w:left="426"/>
        <w:jc w:val="both"/>
        <w:rPr>
          <w:rFonts w:ascii="Times New Roman" w:hAnsi="Times New Roman" w:cs="Times New Roman"/>
          <w:sz w:val="24"/>
        </w:rPr>
      </w:pPr>
    </w:p>
    <w:p w:rsidR="00685365" w:rsidRDefault="00606101" w:rsidP="00C07248">
      <w:pPr>
        <w:ind w:left="426"/>
        <w:rPr>
          <w:rStyle w:val="afc"/>
          <w:rFonts w:ascii="Times New Roman" w:hAnsi="Times New Roman" w:cs="Times New Roman"/>
          <w:sz w:val="24"/>
        </w:rPr>
      </w:pPr>
      <w:hyperlink r:id="rId10" w:tooltip="https://belexpo.by/upload/medialibrary/d31/pukq7aek9et6z4apjfo9suqw1qplwqb2/Katalog_STENDY2025_.pdf" w:history="1">
        <w:r w:rsidR="00D67D21">
          <w:rPr>
            <w:rStyle w:val="afc"/>
            <w:rFonts w:ascii="Times New Roman" w:hAnsi="Times New Roman" w:cs="Times New Roman"/>
            <w:sz w:val="24"/>
          </w:rPr>
          <w:t>https://belexpo.by/upload/medialibrary/d31/pukq7aek9et6z4apjfo9suqw1qplwqb2/Katalog_STENDY2025_.pdf</w:t>
        </w:r>
      </w:hyperlink>
    </w:p>
    <w:tbl>
      <w:tblPr>
        <w:tblW w:w="12392" w:type="dxa"/>
        <w:tblLook w:val="04A0" w:firstRow="1" w:lastRow="0" w:firstColumn="1" w:lastColumn="0" w:noHBand="0" w:noVBand="1"/>
      </w:tblPr>
      <w:tblGrid>
        <w:gridCol w:w="378"/>
        <w:gridCol w:w="3934"/>
        <w:gridCol w:w="6126"/>
        <w:gridCol w:w="978"/>
        <w:gridCol w:w="976"/>
      </w:tblGrid>
      <w:tr w:rsidR="00685365">
        <w:trPr>
          <w:trHeight w:val="300"/>
        </w:trPr>
        <w:tc>
          <w:tcPr>
            <w:tcW w:w="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Тематическое направление</w:t>
            </w:r>
          </w:p>
          <w:p w:rsidR="00685365" w:rsidRDefault="00D6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65" w:rsidRPr="00BB40F0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00708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ПУТЕШЕСТВИЯ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70869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</w:rPr>
              <w:t>МЕДИЦИНСКИЙ ТУРИЗМ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48162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</w:rPr>
              <w:t>ГАСТРОНОМИЧЕСКИЙ ТУРИЗМ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935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</w:rPr>
              <w:t>ЭКСКУРСИОННЫЕ ПРОГРАММЫ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61564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</w:rPr>
              <w:t>СПОРТИВНЫЙ ИНВЕНТАРЬ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26235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</w:rPr>
              <w:t>САНАТОРИИ, ПАНСИОНАТЫ, ДОМА ОТДЫХА, АГРОУСАДЬБЫ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5361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</w:rPr>
              <w:t>ТОВАРЫ ДЛЯ ОТДЫХА И СПОРТА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98458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</w:rPr>
              <w:t>ЛУЧШИЕ ПРЕДЛОЖЕНИЯ ОТДЫХА В БЕЛАРУСИ</w:t>
            </w:r>
          </w:p>
          <w:p w:rsidR="00685365" w:rsidRDefault="006061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18910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</w:rPr>
              <w:t>ЭКОТУРИЗМ</w:t>
            </w:r>
          </w:p>
          <w:p w:rsidR="00685365" w:rsidRPr="00BB40F0" w:rsidRDefault="00606101">
            <w:pPr>
              <w:spacing w:after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93334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  <w:lang w:val="en-US"/>
              </w:rPr>
              <w:t>SPA</w:t>
            </w:r>
            <w:r w:rsidR="00BB40F0" w:rsidRPr="00BB40F0">
              <w:rPr>
                <w:rFonts w:ascii="Times New Roman" w:hAnsi="Times New Roman" w:cs="Times New Roman"/>
              </w:rPr>
              <w:t>-</w:t>
            </w:r>
            <w:r w:rsidR="00BB40F0">
              <w:rPr>
                <w:rFonts w:ascii="Times New Roman" w:hAnsi="Times New Roman" w:cs="Times New Roman"/>
              </w:rPr>
              <w:t>ТУРИЗМ</w:t>
            </w:r>
          </w:p>
          <w:p w:rsidR="00685365" w:rsidRDefault="00606101">
            <w:pPr>
              <w:spacing w:after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2428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</w:rPr>
              <w:t>ТРАНСПОРТНЫЕ УСЛУГИ</w:t>
            </w:r>
          </w:p>
          <w:p w:rsidR="00685365" w:rsidRDefault="00606101">
            <w:pPr>
              <w:spacing w:after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03747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</w:rPr>
              <w:t>СТРАХОВАНИЕ В ТУРИЗМЕ</w:t>
            </w:r>
          </w:p>
          <w:p w:rsidR="00685365" w:rsidRDefault="00606101">
            <w:pPr>
              <w:spacing w:after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94194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40F0">
              <w:rPr>
                <w:rFonts w:ascii="Times New Roman" w:hAnsi="Times New Roman" w:cs="Times New Roman"/>
              </w:rPr>
              <w:t>ГОСТИНИЧНЫЙ СЕРВИС</w:t>
            </w:r>
          </w:p>
          <w:p w:rsidR="00685365" w:rsidRPr="000823D4" w:rsidRDefault="00606101">
            <w:pPr>
              <w:spacing w:after="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25112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21">
                  <w:rPr>
                    <w:rFonts w:ascii="Segoe UI Symbol" w:eastAsia="MS Gothic" w:hAnsi="Segoe UI Symbol" w:cs="Segoe UI Symbol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7D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7D21">
              <w:rPr>
                <w:rFonts w:ascii="Times New Roman" w:hAnsi="Times New Roman" w:cs="Times New Roman"/>
              </w:rPr>
              <w:t>ДРУГОЕ (Указать тематику</w:t>
            </w:r>
            <w:r w:rsidR="00D67D21" w:rsidRPr="000823D4">
              <w:rPr>
                <w:rFonts w:ascii="Times New Roman" w:hAnsi="Times New Roman"/>
              </w:rPr>
              <w:t>)</w:t>
            </w:r>
          </w:p>
        </w:tc>
        <w:tc>
          <w:tcPr>
            <w:tcW w:w="97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5365" w:rsidRDefault="00D67D2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</w:t>
      </w:r>
    </w:p>
    <w:p w:rsidR="00685365" w:rsidRDefault="00D67D21">
      <w:pPr>
        <w:pStyle w:val="afb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Информация о компании и продуктах </w:t>
      </w:r>
    </w:p>
    <w:p w:rsidR="00685365" w:rsidRDefault="00685365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:rsidR="00685365" w:rsidRDefault="00D67D21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Данные будут использоваться пресс-службой выставки при формировании анонсов и дайджестов. 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br/>
        <w:t xml:space="preserve">На основании этой информации будут поданы предложения по включению стендов в маршруты официальных делегаций. Если на этапе подачи заявки концепция стенда ещё не сформирована, Вы можете позже направить эту информацию руководителю проекта. </w:t>
      </w:r>
    </w:p>
    <w:p w:rsidR="00685365" w:rsidRDefault="00685365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tbl>
      <w:tblPr>
        <w:tblStyle w:val="af8"/>
        <w:tblW w:w="10064" w:type="dxa"/>
        <w:tblInd w:w="421" w:type="dxa"/>
        <w:tblLook w:val="04A0" w:firstRow="1" w:lastRow="0" w:firstColumn="1" w:lastColumn="0" w:noHBand="0" w:noVBand="1"/>
      </w:tblPr>
      <w:tblGrid>
        <w:gridCol w:w="3823"/>
        <w:gridCol w:w="6241"/>
      </w:tblGrid>
      <w:tr w:rsidR="00685365" w:rsidTr="00101432">
        <w:tc>
          <w:tcPr>
            <w:tcW w:w="3823" w:type="dxa"/>
            <w:vAlign w:val="center"/>
          </w:tcPr>
          <w:p w:rsidR="00685365" w:rsidRDefault="00D67D2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Продукты (технологии, проекты, услуги), которые компания планирует представить на выставке (подробно с указанием конкретных экспонатов)</w:t>
            </w:r>
          </w:p>
        </w:tc>
        <w:tc>
          <w:tcPr>
            <w:tcW w:w="6241" w:type="dxa"/>
          </w:tcPr>
          <w:p w:rsidR="00685365" w:rsidRDefault="00685365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685365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685365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685365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85365" w:rsidTr="00101432">
        <w:tc>
          <w:tcPr>
            <w:tcW w:w="3823" w:type="dxa"/>
            <w:vAlign w:val="center"/>
          </w:tcPr>
          <w:p w:rsidR="00685365" w:rsidRDefault="00D67D2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Инновационные отличия представляемых продуктов на отраслевом  рынке</w:t>
            </w:r>
          </w:p>
        </w:tc>
        <w:tc>
          <w:tcPr>
            <w:tcW w:w="6241" w:type="dxa"/>
            <w:shd w:val="clear" w:color="auto" w:fill="auto"/>
          </w:tcPr>
          <w:p w:rsidR="00685365" w:rsidRDefault="00685365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685365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685365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85365" w:rsidTr="00101432">
        <w:tc>
          <w:tcPr>
            <w:tcW w:w="3823" w:type="dxa"/>
            <w:vAlign w:val="center"/>
          </w:tcPr>
          <w:p w:rsidR="00685365" w:rsidRDefault="00D67D2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Сайт компании, ссылки на профили в социальных сетях</w:t>
            </w:r>
          </w:p>
        </w:tc>
        <w:tc>
          <w:tcPr>
            <w:tcW w:w="6241" w:type="dxa"/>
            <w:shd w:val="clear" w:color="auto" w:fill="auto"/>
          </w:tcPr>
          <w:p w:rsidR="00685365" w:rsidRDefault="00685365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5365" w:rsidRDefault="00685365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5365" w:rsidRDefault="00685365">
      <w:pPr>
        <w:spacing w:after="0"/>
        <w:ind w:left="1276" w:hanging="99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85365" w:rsidRDefault="00D67D21">
      <w:pPr>
        <w:pStyle w:val="afb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 предприятии для размещения в Официальном каталоге выставки</w:t>
      </w:r>
    </w:p>
    <w:p w:rsidR="00C07248" w:rsidRDefault="00C07248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85365" w:rsidRDefault="00D67D21">
      <w:pPr>
        <w:spacing w:after="0" w:line="240" w:lineRule="auto"/>
        <w:ind w:left="426" w:firstLine="14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 w:rsidRPr="00793361">
        <w:rPr>
          <w:rFonts w:ascii="Times New Roman" w:hAnsi="Times New Roman" w:cs="Times New Roman"/>
          <w:b/>
          <w:sz w:val="20"/>
          <w:szCs w:val="20"/>
        </w:rPr>
        <w:t xml:space="preserve">ВНИМАНИЕ!!! Заявка </w:t>
      </w:r>
      <w:r w:rsidR="00235ABD" w:rsidRPr="00793361">
        <w:rPr>
          <w:rFonts w:ascii="Times New Roman" w:hAnsi="Times New Roman" w:cs="Times New Roman"/>
          <w:b/>
          <w:sz w:val="20"/>
          <w:szCs w:val="20"/>
        </w:rPr>
        <w:t>принимается в формате WORD до 30.03.2026</w:t>
      </w:r>
      <w:r w:rsidRPr="00793361">
        <w:rPr>
          <w:rFonts w:ascii="Times New Roman" w:hAnsi="Times New Roman" w:cs="Times New Roman"/>
          <w:b/>
          <w:sz w:val="20"/>
          <w:szCs w:val="20"/>
        </w:rPr>
        <w:t>г. При подаче заявки позже заявленной даты, Организатор не гарантирует размещение информации об Экспоненте в каталоге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C07248" w:rsidRDefault="00C07248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0823" w:type="dxa"/>
        <w:tblLook w:val="04A0" w:firstRow="1" w:lastRow="0" w:firstColumn="1" w:lastColumn="0" w:noHBand="0" w:noVBand="1"/>
      </w:tblPr>
      <w:tblGrid>
        <w:gridCol w:w="284"/>
        <w:gridCol w:w="712"/>
        <w:gridCol w:w="976"/>
        <w:gridCol w:w="580"/>
        <w:gridCol w:w="7796"/>
        <w:gridCol w:w="236"/>
        <w:gridCol w:w="239"/>
      </w:tblGrid>
      <w:tr w:rsidR="00685365" w:rsidTr="00E37FC9">
        <w:trPr>
          <w:trHeight w:val="499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D67D2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E37FC9">
        <w:trPr>
          <w:trHeight w:val="499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D67D2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E37FC9">
        <w:trPr>
          <w:trHeight w:val="499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D67D2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  <w:p w:rsidR="00685365" w:rsidRDefault="0068536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36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85365" w:rsidTr="00E37FC9">
        <w:trPr>
          <w:trHeight w:val="499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D67D2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http://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D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E37FC9">
        <w:trPr>
          <w:trHeight w:val="499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D67D2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793361" w:rsidRDefault="0079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365" w:rsidTr="00E37FC9">
        <w:trPr>
          <w:trHeight w:val="50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D67D21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ED7D31" w:themeColor="accent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168275</wp:posOffset>
                      </wp:positionV>
                      <wp:extent cx="330200" cy="63500"/>
                      <wp:effectExtent l="0" t="19050" r="31750" b="31750"/>
                      <wp:wrapNone/>
                      <wp:docPr id="4" name="Стре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30200" cy="635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13" type="#_x0000_t13" style="position:absolute;z-index:251665408;o:allowoverlap:true;o:allowincell:true;mso-position-horizontal-relative:text;margin-left:80.30pt;mso-position-horizontal:absolute;mso-position-vertical-relative:text;margin-top:13.25pt;mso-position-vertical:absolute;width:26.00pt;height:5.00pt;mso-wrap-distance-left:9.00pt;mso-wrap-distance-top:0.00pt;mso-wrap-distance-right:9.00pt;mso-wrap-distance-bottom:0.00pt;visibility:visible;" fillcolor="#ED7D31" strokecolor="#763E18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 xml:space="preserve">Напишите сюда текстовую информацию о предприятии </w:t>
            </w:r>
          </w:p>
          <w:p w:rsidR="00685365" w:rsidRDefault="00D67D21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>до 1 000 печатных знаков (без пробелов)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65" w:rsidRDefault="00685365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93361" w:rsidRDefault="00793361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93361" w:rsidRDefault="00793361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93361" w:rsidRDefault="00793361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93361" w:rsidRDefault="00793361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93361" w:rsidRDefault="00793361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93361" w:rsidRDefault="00793361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93361" w:rsidRDefault="00793361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93361" w:rsidRDefault="00793361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85365" w:rsidRDefault="0068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85365" w:rsidRDefault="0068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32" w:rsidTr="00E37FC9">
        <w:trPr>
          <w:gridAfter w:val="4"/>
          <w:wAfter w:w="8851" w:type="dxa"/>
          <w:trHeight w:val="137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  <w:noWrap/>
            <w:vAlign w:val="bottom"/>
          </w:tcPr>
          <w:p w:rsidR="00101432" w:rsidRDefault="001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01432" w:rsidRPr="00AC53CB" w:rsidRDefault="00101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01432" w:rsidRPr="00AC53CB" w:rsidRDefault="001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685365" w:rsidRDefault="00D67D21">
      <w:pPr>
        <w:pStyle w:val="afb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Эскиз стенда</w:t>
      </w:r>
    </w:p>
    <w:p w:rsidR="00685365" w:rsidRDefault="00D67D21">
      <w:pPr>
        <w:spacing w:after="0"/>
        <w:ind w:left="426" w:right="283"/>
        <w:jc w:val="both"/>
        <w:rPr>
          <w:rFonts w:ascii="Arial" w:hAnsi="Arial" w:cs="Arial"/>
          <w:sz w:val="18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В случае заказа дополнительной площади, мебели и оборудования, необходимо нарисовать план стенда с указанием мест размещения оборудования и мебели. </w:t>
      </w:r>
    </w:p>
    <w:p w:rsidR="00685365" w:rsidRDefault="00685365">
      <w:pPr>
        <w:spacing w:after="0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</w:p>
    <w:p w:rsidR="00685365" w:rsidRDefault="00D67D21">
      <w:pPr>
        <w:spacing w:after="0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Оборудование типового стенда включает в себя:</w:t>
      </w:r>
    </w:p>
    <w:p w:rsidR="00685365" w:rsidRDefault="00D67D21">
      <w:pPr>
        <w:spacing w:after="0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закрытую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необорудованную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выставочную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площадь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стеновые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блоки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высотой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2500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мм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трех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сторон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напольное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покрытие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фризовую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панель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названием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компании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до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20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знаков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),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электророзетку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светильники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расчета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1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светильник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3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2.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площади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стенда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),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вешалку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корзину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для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бумаг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, 1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стол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(800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800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мм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), 2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стула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lang w:eastAsia="ru-RU"/>
        </w:rPr>
        <w:t>полумягки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 </w:t>
      </w:r>
    </w:p>
    <w:p w:rsidR="00685365" w:rsidRDefault="00685365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685365" w:rsidRDefault="00D67D21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С каталогом дополнительного выставочного оборудования можно ознакомиться по ссылке </w:t>
      </w:r>
      <w:hyperlink r:id="rId11" w:tooltip="https://belexpo.by/upload/medialibrary/366/xmh32th6appogeljyacf4kjjdmrs9bov/Katalog_oborudovanie2025min.pdf" w:history="1">
        <w:r>
          <w:rPr>
            <w:rStyle w:val="afc"/>
            <w:rFonts w:ascii="Times New Roman" w:hAnsi="Times New Roman" w:cs="Times New Roman"/>
            <w:sz w:val="24"/>
          </w:rPr>
          <w:t>https://belexpo.by/upload/medialibrary/366/xmh32th6appogeljyacf4kjjdmrs9bov/Katalog_oborudovanie2025min.pdf</w:t>
        </w:r>
      </w:hyperlink>
    </w:p>
    <w:p w:rsidR="00685365" w:rsidRDefault="00685365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685365" w:rsidRDefault="00C07248">
      <w:p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9F868" wp14:editId="12EB5D83">
                <wp:simplePos x="0" y="0"/>
                <wp:positionH relativeFrom="column">
                  <wp:posOffset>3181350</wp:posOffset>
                </wp:positionH>
                <wp:positionV relativeFrom="paragraph">
                  <wp:posOffset>212090</wp:posOffset>
                </wp:positionV>
                <wp:extent cx="2895600" cy="1985645"/>
                <wp:effectExtent l="0" t="0" r="19050" b="14605"/>
                <wp:wrapSquare wrapText="bothSides"/>
                <wp:docPr id="1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2"/>
                              <w:gridCol w:w="996"/>
                            </w:tblGrid>
                            <w:tr w:rsidR="00685365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1,0х1,0х05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85365" w:rsidRDefault="00D67D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47E4C446" wp14:editId="2E4A8D4B">
                                        <wp:extent cx="238125" cy="219075"/>
                                        <wp:effectExtent l="0" t="0" r="9525" b="9525"/>
                                        <wp:docPr id="13" name="Рисунок 52" descr="podium_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podium_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19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85365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0,5х1,0х0,5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85365" w:rsidRDefault="00D67D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7D1B443E" wp14:editId="1A16021A">
                                        <wp:extent cx="476250" cy="219075"/>
                                        <wp:effectExtent l="0" t="0" r="0" b="9525"/>
                                        <wp:docPr id="14" name="Рисунок 53" descr="podium_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podium_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85365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Стеллаж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85365" w:rsidRDefault="00D67D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595B516C" wp14:editId="1F4F7BFF">
                                        <wp:extent cx="476250" cy="228600"/>
                                        <wp:effectExtent l="0" t="0" r="0" b="0"/>
                                        <wp:docPr id="15" name="Рисунок 54" descr="stelas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stelash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85365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Холодильник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85365" w:rsidRDefault="00D67D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47549E5B" wp14:editId="144BF628">
                                        <wp:extent cx="219075" cy="219075"/>
                                        <wp:effectExtent l="0" t="0" r="9525" b="9525"/>
                                        <wp:docPr id="16" name="Рисунок 55" descr="i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ice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4" cy="219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85365">
                              <w:trPr>
                                <w:trHeight w:val="16"/>
                              </w:trPr>
                              <w:tc>
                                <w:tcPr>
                                  <w:tcW w:w="3528" w:type="dxa"/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Электропитание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412F21FD" wp14:editId="4837CF5C">
                                        <wp:extent cx="495300" cy="152400"/>
                                        <wp:effectExtent l="0" t="0" r="0" b="0"/>
                                        <wp:docPr id="17" name="Рисунок 56" descr="electr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electro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85365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Светильник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85365" w:rsidRDefault="00D67D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201ADE35" wp14:editId="41CB4C4E">
                                        <wp:extent cx="219075" cy="219075"/>
                                        <wp:effectExtent l="0" t="0" r="9525" b="9525"/>
                                        <wp:docPr id="18" name="Рисунок 57" descr="sve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svet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4" cy="219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85365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685365" w:rsidRDefault="0068536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85365" w:rsidRDefault="006853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5365" w:rsidRDefault="00685365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9F86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50.5pt;margin-top:16.7pt;width:228pt;height:15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262"/>
                        <w:gridCol w:w="996"/>
                      </w:tblGrid>
                      <w:tr w:rsidR="00685365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1,0х1,0х05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85365" w:rsidRDefault="00D67D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47E4C446" wp14:editId="2E4A8D4B">
                                  <wp:extent cx="238125" cy="219075"/>
                                  <wp:effectExtent l="0" t="0" r="9525" b="9525"/>
                                  <wp:docPr id="13" name="Рисунок 52" descr="podium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odium_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85365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0,5х1,0х0,5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85365" w:rsidRDefault="00D67D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7D1B443E" wp14:editId="1A16021A">
                                  <wp:extent cx="476250" cy="219075"/>
                                  <wp:effectExtent l="0" t="0" r="0" b="9525"/>
                                  <wp:docPr id="14" name="Рисунок 53" descr="podium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podium_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85365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Стеллаж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85365" w:rsidRDefault="00D67D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595B516C" wp14:editId="1F4F7BFF">
                                  <wp:extent cx="476250" cy="228600"/>
                                  <wp:effectExtent l="0" t="0" r="0" b="0"/>
                                  <wp:docPr id="15" name="Рисунок 54" descr="stelas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telash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85365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Холодильник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85365" w:rsidRDefault="00D67D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47549E5B" wp14:editId="144BF628">
                                  <wp:extent cx="219075" cy="219075"/>
                                  <wp:effectExtent l="0" t="0" r="9525" b="9525"/>
                                  <wp:docPr id="16" name="Рисунок 55" descr="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i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4" cy="219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85365">
                        <w:trPr>
                          <w:trHeight w:val="16"/>
                        </w:trPr>
                        <w:tc>
                          <w:tcPr>
                            <w:tcW w:w="3528" w:type="dxa"/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Электропитание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412F21FD" wp14:editId="4837CF5C">
                                  <wp:extent cx="495300" cy="152400"/>
                                  <wp:effectExtent l="0" t="0" r="0" b="0"/>
                                  <wp:docPr id="17" name="Рисунок 56" descr="elec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electr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85365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Светильник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85365" w:rsidRDefault="00D67D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201ADE35" wp14:editId="41CB4C4E">
                                  <wp:extent cx="219075" cy="219075"/>
                                  <wp:effectExtent l="0" t="0" r="9525" b="9525"/>
                                  <wp:docPr id="18" name="Рисунок 57" descr="sv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ve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4" cy="219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85365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685365" w:rsidRDefault="00685365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85365" w:rsidRDefault="006853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685365" w:rsidRDefault="00685365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A6013" wp14:editId="10B499F0">
                <wp:simplePos x="0" y="0"/>
                <wp:positionH relativeFrom="column">
                  <wp:posOffset>295275</wp:posOffset>
                </wp:positionH>
                <wp:positionV relativeFrom="paragraph">
                  <wp:posOffset>212090</wp:posOffset>
                </wp:positionV>
                <wp:extent cx="2886075" cy="1985645"/>
                <wp:effectExtent l="0" t="0" r="28575" b="14605"/>
                <wp:wrapSquare wrapText="bothSides"/>
                <wp:docPr id="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79"/>
                              <w:gridCol w:w="1080"/>
                            </w:tblGrid>
                            <w:tr w:rsidR="00685365">
                              <w:trPr>
                                <w:trHeight w:val="42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Стен. блок 1,0х2,5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4AC2D709" wp14:editId="2FC05215">
                                        <wp:extent cx="476250" cy="85725"/>
                                        <wp:effectExtent l="0" t="0" r="0" b="9525"/>
                                        <wp:docPr id="6" name="Рисунок 46" descr="st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sten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85365">
                              <w:trPr>
                                <w:trHeight w:val="11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распашная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0019B2FE" wp14:editId="74F4790F">
                                        <wp:extent cx="476250" cy="180975"/>
                                        <wp:effectExtent l="0" t="0" r="0" b="9525"/>
                                        <wp:docPr id="7" name="Рисунок 47" descr="d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dver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85365">
                              <w:trPr>
                                <w:trHeight w:val="5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раздвижная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61D53CE5" wp14:editId="4C8DFBD3">
                                        <wp:extent cx="476250" cy="200025"/>
                                        <wp:effectExtent l="0" t="0" r="0" b="9525"/>
                                        <wp:docPr id="8" name="Рисунок 48" descr="dver_gm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dver_gm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85365">
                              <w:trPr>
                                <w:trHeight w:val="74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Штора - занавес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7E02B74C" wp14:editId="493EE328">
                                        <wp:extent cx="533400" cy="180975"/>
                                        <wp:effectExtent l="0" t="0" r="0" b="9525"/>
                                        <wp:docPr id="9" name="Рисунок 49" descr="shto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htora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85365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- тумба  1,1х1,0х0,5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0C9D5BD0" wp14:editId="0BD7EBB8">
                                        <wp:extent cx="476250" cy="219075"/>
                                        <wp:effectExtent l="0" t="0" r="0" b="9525"/>
                                        <wp:docPr id="10" name="Рисунок 50" descr="vitrin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vitrina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85365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 остекленная 2,5х1х0,5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:rsidR="00685365" w:rsidRDefault="00D67D2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757AAB50" wp14:editId="7E0B021D">
                                        <wp:extent cx="476250" cy="219075"/>
                                        <wp:effectExtent l="0" t="0" r="0" b="9525"/>
                                        <wp:docPr id="11" name="Рисунок 51" descr="vitrina_stekl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vitrina_steklo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85365" w:rsidRDefault="00685365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A6013" id="Надпись 15" o:spid="_x0000_s1027" type="#_x0000_t202" style="position:absolute;left:0;text-align:left;margin-left:23.25pt;margin-top:16.7pt;width:227.25pt;height:1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">
                <v:textbox>
                  <w:txbxContent>
                    <w:tbl>
                      <w:tblPr>
                        <w:tblW w:w="445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79"/>
                        <w:gridCol w:w="1080"/>
                      </w:tblGrid>
                      <w:tr w:rsidR="00685365">
                        <w:trPr>
                          <w:trHeight w:val="42"/>
                        </w:trPr>
                        <w:tc>
                          <w:tcPr>
                            <w:tcW w:w="3379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Стен. блок 1,0х2,5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4AC2D709" wp14:editId="2FC05215">
                                  <wp:extent cx="476250" cy="85725"/>
                                  <wp:effectExtent l="0" t="0" r="0" b="9525"/>
                                  <wp:docPr id="6" name="Рисунок 46" descr="s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e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85365">
                        <w:trPr>
                          <w:trHeight w:val="111"/>
                        </w:trPr>
                        <w:tc>
                          <w:tcPr>
                            <w:tcW w:w="3379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распашная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0019B2FE" wp14:editId="74F4790F">
                                  <wp:extent cx="476250" cy="180975"/>
                                  <wp:effectExtent l="0" t="0" r="0" b="9525"/>
                                  <wp:docPr id="7" name="Рисунок 47" descr="d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ver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85365">
                        <w:trPr>
                          <w:trHeight w:val="51"/>
                        </w:trPr>
                        <w:tc>
                          <w:tcPr>
                            <w:tcW w:w="3379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раздвижная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61D53CE5" wp14:editId="4C8DFBD3">
                                  <wp:extent cx="476250" cy="200025"/>
                                  <wp:effectExtent l="0" t="0" r="0" b="9525"/>
                                  <wp:docPr id="8" name="Рисунок 48" descr="dver_g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ver_gm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85365">
                        <w:trPr>
                          <w:trHeight w:val="74"/>
                        </w:trPr>
                        <w:tc>
                          <w:tcPr>
                            <w:tcW w:w="3379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Штора - занавес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7E02B74C" wp14:editId="493EE328">
                                  <wp:extent cx="533400" cy="180975"/>
                                  <wp:effectExtent l="0" t="0" r="0" b="9525"/>
                                  <wp:docPr id="9" name="Рисунок 49" descr="shto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htora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85365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- тумба  1,1х1,0х0,5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0C9D5BD0" wp14:editId="0BD7EBB8">
                                  <wp:extent cx="476250" cy="219075"/>
                                  <wp:effectExtent l="0" t="0" r="0" b="9525"/>
                                  <wp:docPr id="10" name="Рисунок 50" descr="vitri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vitrina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85365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 остекленная 2,5х1х0,5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:rsidR="00685365" w:rsidRDefault="00D67D2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757AAB50" wp14:editId="7E0B021D">
                                  <wp:extent cx="476250" cy="219075"/>
                                  <wp:effectExtent l="0" t="0" r="0" b="9525"/>
                                  <wp:docPr id="11" name="Рисунок 51" descr="vitrina_stek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vitrina_stekl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85365" w:rsidRDefault="00685365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7D21">
        <w:rPr>
          <w:rFonts w:ascii="Arial" w:hAnsi="Arial" w:cs="Arial"/>
          <w:b/>
          <w:sz w:val="18"/>
        </w:rPr>
        <w:t>Условные обозначения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6"/>
        <w:gridCol w:w="567"/>
        <w:gridCol w:w="567"/>
      </w:tblGrid>
      <w:tr w:rsidR="00685365" w:rsidTr="00C07248">
        <w:trPr>
          <w:trHeight w:val="567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7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85365" w:rsidTr="00C07248">
        <w:trPr>
          <w:trHeight w:val="567"/>
        </w:trPr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76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85365" w:rsidTr="00C07248">
        <w:trPr>
          <w:trHeight w:val="567"/>
        </w:trPr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76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85365" w:rsidTr="00C07248">
        <w:trPr>
          <w:trHeight w:val="567"/>
        </w:trPr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76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85365" w:rsidTr="00C07248">
        <w:trPr>
          <w:trHeight w:val="567"/>
        </w:trPr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76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85365" w:rsidTr="00C07248">
        <w:trPr>
          <w:trHeight w:val="567"/>
        </w:trPr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76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85365" w:rsidTr="00C07248">
        <w:trPr>
          <w:trHeight w:val="567"/>
        </w:trPr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76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85365" w:rsidTr="00C07248">
        <w:trPr>
          <w:trHeight w:val="567"/>
        </w:trPr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76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685365" w:rsidRDefault="00685365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85365" w:rsidTr="00C07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4" w:type="dxa"/>
          <w:trHeight w:val="286"/>
        </w:trPr>
        <w:tc>
          <w:tcPr>
            <w:tcW w:w="2268" w:type="dxa"/>
            <w:gridSpan w:val="4"/>
          </w:tcPr>
          <w:p w:rsidR="00685365" w:rsidRDefault="006853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5365" w:rsidRDefault="00D67D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Требования к электропитанию</w:t>
            </w:r>
          </w:p>
          <w:p w:rsidR="00685365" w:rsidRDefault="00D67D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gridSpan w:val="7"/>
          </w:tcPr>
          <w:tbl>
            <w:tblPr>
              <w:tblpPr w:leftFromText="180" w:rightFromText="180" w:vertAnchor="text" w:horzAnchor="margin" w:tblpXSpec="center" w:tblpY="9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8"/>
              <w:gridCol w:w="1678"/>
            </w:tblGrid>
            <w:tr w:rsidR="00685365">
              <w:trPr>
                <w:trHeight w:val="95"/>
              </w:trPr>
              <w:tc>
                <w:tcPr>
                  <w:tcW w:w="1678" w:type="dxa"/>
                </w:tcPr>
                <w:p w:rsidR="00685365" w:rsidRDefault="00D67D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678" w:type="dxa"/>
                </w:tcPr>
                <w:p w:rsidR="00685365" w:rsidRDefault="00D67D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  <w:tr w:rsidR="00685365">
              <w:trPr>
                <w:trHeight w:val="70"/>
              </w:trPr>
              <w:tc>
                <w:tcPr>
                  <w:tcW w:w="1678" w:type="dxa"/>
                </w:tcPr>
                <w:p w:rsidR="00685365" w:rsidRDefault="00D67D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78" w:type="dxa"/>
                </w:tcPr>
                <w:p w:rsidR="00685365" w:rsidRDefault="00D67D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</w:tbl>
          <w:p w:rsidR="00685365" w:rsidRDefault="00D67D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567" w:type="dxa"/>
          </w:tcPr>
          <w:p w:rsidR="00685365" w:rsidRDefault="00685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85365" w:rsidRDefault="00685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:rsidR="00685365" w:rsidRDefault="00D67D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-97527</wp:posOffset>
                      </wp:positionH>
                      <wp:positionV relativeFrom="paragraph">
                        <wp:posOffset>47217</wp:posOffset>
                      </wp:positionV>
                      <wp:extent cx="409575" cy="0"/>
                      <wp:effectExtent l="38100" t="76200" r="9525" b="95250"/>
                      <wp:wrapNone/>
                      <wp:docPr id="19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8" o:spid="_x0000_s18" o:spt="32" type="#_x0000_t32" style="position:absolute;z-index:251670528;o:allowoverlap:true;o:allowincell:true;mso-position-horizontal-relative:text;margin-left:-7.68pt;mso-position-horizontal:absolute;mso-position-vertical-relative:text;margin-top:3.72pt;mso-position-vertical:absolute;width:32.25pt;height:0.00pt;mso-wrap-distance-left:9.00pt;mso-wrap-distance-top:0.00pt;mso-wrap-distance-right:9.00pt;mso-wrap-distance-bottom:0.00pt;visibility:visible;" filled="f" strokecolor="#FF0000" strokeweight="1.50pt">
                      <v:stroke dashstyle="solid"/>
                    </v:shape>
                  </w:pict>
                </mc:Fallback>
              </mc:AlternateContent>
            </w:r>
          </w:p>
          <w:p w:rsidR="00685365" w:rsidRDefault="00D67D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1м2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85365" w:rsidRDefault="00685365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85365" w:rsidRDefault="00685365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85365" w:rsidRDefault="00685365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85365" w:rsidRDefault="00685365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85365" w:rsidSect="00C07248">
      <w:pgSz w:w="11906" w:h="16838"/>
      <w:pgMar w:top="1" w:right="991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101" w:rsidRDefault="00606101">
      <w:pPr>
        <w:spacing w:after="0" w:line="240" w:lineRule="auto"/>
      </w:pPr>
      <w:r>
        <w:separator/>
      </w:r>
    </w:p>
  </w:endnote>
  <w:endnote w:type="continuationSeparator" w:id="0">
    <w:p w:rsidR="00606101" w:rsidRDefault="0060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101" w:rsidRDefault="00606101">
      <w:pPr>
        <w:spacing w:after="0" w:line="240" w:lineRule="auto"/>
      </w:pPr>
      <w:r>
        <w:separator/>
      </w:r>
    </w:p>
  </w:footnote>
  <w:footnote w:type="continuationSeparator" w:id="0">
    <w:p w:rsidR="00606101" w:rsidRDefault="00606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FA0"/>
    <w:multiLevelType w:val="hybridMultilevel"/>
    <w:tmpl w:val="7A4A0EA2"/>
    <w:lvl w:ilvl="0" w:tplc="DC7887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06245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246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E1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8CF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0C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0A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ABD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9EE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5261"/>
    <w:multiLevelType w:val="hybridMultilevel"/>
    <w:tmpl w:val="11A447CA"/>
    <w:lvl w:ilvl="0" w:tplc="8F983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86AA46">
      <w:start w:val="1"/>
      <w:numFmt w:val="lowerLetter"/>
      <w:lvlText w:val="%2."/>
      <w:lvlJc w:val="left"/>
      <w:pPr>
        <w:ind w:left="1440" w:hanging="360"/>
      </w:pPr>
    </w:lvl>
    <w:lvl w:ilvl="2" w:tplc="D61CACB2">
      <w:start w:val="1"/>
      <w:numFmt w:val="lowerRoman"/>
      <w:lvlText w:val="%3."/>
      <w:lvlJc w:val="right"/>
      <w:pPr>
        <w:ind w:left="2160" w:hanging="180"/>
      </w:pPr>
    </w:lvl>
    <w:lvl w:ilvl="3" w:tplc="BB927D0C">
      <w:start w:val="1"/>
      <w:numFmt w:val="decimal"/>
      <w:lvlText w:val="%4."/>
      <w:lvlJc w:val="left"/>
      <w:pPr>
        <w:ind w:left="2880" w:hanging="360"/>
      </w:pPr>
    </w:lvl>
    <w:lvl w:ilvl="4" w:tplc="ABDEF138">
      <w:start w:val="1"/>
      <w:numFmt w:val="lowerLetter"/>
      <w:lvlText w:val="%5."/>
      <w:lvlJc w:val="left"/>
      <w:pPr>
        <w:ind w:left="3600" w:hanging="360"/>
      </w:pPr>
    </w:lvl>
    <w:lvl w:ilvl="5" w:tplc="8A627C34">
      <w:start w:val="1"/>
      <w:numFmt w:val="lowerRoman"/>
      <w:lvlText w:val="%6."/>
      <w:lvlJc w:val="right"/>
      <w:pPr>
        <w:ind w:left="4320" w:hanging="180"/>
      </w:pPr>
    </w:lvl>
    <w:lvl w:ilvl="6" w:tplc="32682DD0">
      <w:start w:val="1"/>
      <w:numFmt w:val="decimal"/>
      <w:lvlText w:val="%7."/>
      <w:lvlJc w:val="left"/>
      <w:pPr>
        <w:ind w:left="5040" w:hanging="360"/>
      </w:pPr>
    </w:lvl>
    <w:lvl w:ilvl="7" w:tplc="C91604BE">
      <w:start w:val="1"/>
      <w:numFmt w:val="lowerLetter"/>
      <w:lvlText w:val="%8."/>
      <w:lvlJc w:val="left"/>
      <w:pPr>
        <w:ind w:left="5760" w:hanging="360"/>
      </w:pPr>
    </w:lvl>
    <w:lvl w:ilvl="8" w:tplc="6DD640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C0A00"/>
    <w:multiLevelType w:val="hybridMultilevel"/>
    <w:tmpl w:val="A33EFCE6"/>
    <w:lvl w:ilvl="0" w:tplc="A9E650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469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F4B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E2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7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25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4D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CDA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46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01BE"/>
    <w:multiLevelType w:val="hybridMultilevel"/>
    <w:tmpl w:val="0A9430C6"/>
    <w:lvl w:ilvl="0" w:tplc="8B5271C8">
      <w:start w:val="1"/>
      <w:numFmt w:val="decimal"/>
      <w:lvlText w:val="%1."/>
      <w:lvlJc w:val="left"/>
      <w:pPr>
        <w:ind w:left="720" w:hanging="360"/>
      </w:pPr>
    </w:lvl>
    <w:lvl w:ilvl="1" w:tplc="5DEC7D0A">
      <w:start w:val="1"/>
      <w:numFmt w:val="lowerLetter"/>
      <w:lvlText w:val="%2."/>
      <w:lvlJc w:val="left"/>
      <w:pPr>
        <w:ind w:left="1440" w:hanging="360"/>
      </w:pPr>
    </w:lvl>
    <w:lvl w:ilvl="2" w:tplc="6A5CE9C4">
      <w:start w:val="1"/>
      <w:numFmt w:val="lowerRoman"/>
      <w:lvlText w:val="%3."/>
      <w:lvlJc w:val="right"/>
      <w:pPr>
        <w:ind w:left="2160" w:hanging="180"/>
      </w:pPr>
    </w:lvl>
    <w:lvl w:ilvl="3" w:tplc="9AD2FF36">
      <w:start w:val="1"/>
      <w:numFmt w:val="decimal"/>
      <w:lvlText w:val="%4."/>
      <w:lvlJc w:val="left"/>
      <w:pPr>
        <w:ind w:left="2880" w:hanging="360"/>
      </w:pPr>
    </w:lvl>
    <w:lvl w:ilvl="4" w:tplc="832251EE">
      <w:start w:val="1"/>
      <w:numFmt w:val="lowerLetter"/>
      <w:lvlText w:val="%5."/>
      <w:lvlJc w:val="left"/>
      <w:pPr>
        <w:ind w:left="3600" w:hanging="360"/>
      </w:pPr>
    </w:lvl>
    <w:lvl w:ilvl="5" w:tplc="6DC8E9BE">
      <w:start w:val="1"/>
      <w:numFmt w:val="lowerRoman"/>
      <w:lvlText w:val="%6."/>
      <w:lvlJc w:val="right"/>
      <w:pPr>
        <w:ind w:left="4320" w:hanging="180"/>
      </w:pPr>
    </w:lvl>
    <w:lvl w:ilvl="6" w:tplc="C4C8E8EC">
      <w:start w:val="1"/>
      <w:numFmt w:val="decimal"/>
      <w:lvlText w:val="%7."/>
      <w:lvlJc w:val="left"/>
      <w:pPr>
        <w:ind w:left="5040" w:hanging="360"/>
      </w:pPr>
    </w:lvl>
    <w:lvl w:ilvl="7" w:tplc="318C3124">
      <w:start w:val="1"/>
      <w:numFmt w:val="lowerLetter"/>
      <w:lvlText w:val="%8."/>
      <w:lvlJc w:val="left"/>
      <w:pPr>
        <w:ind w:left="5760" w:hanging="360"/>
      </w:pPr>
    </w:lvl>
    <w:lvl w:ilvl="8" w:tplc="9D4C0F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557EF"/>
    <w:multiLevelType w:val="hybridMultilevel"/>
    <w:tmpl w:val="6AE2D022"/>
    <w:lvl w:ilvl="0" w:tplc="28D4AE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8EA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C3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47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A93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69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84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07D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B6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B3844"/>
    <w:multiLevelType w:val="hybridMultilevel"/>
    <w:tmpl w:val="AAB0B2FC"/>
    <w:lvl w:ilvl="0" w:tplc="11762B5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7767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EC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E6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85B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6B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26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48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02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B1869"/>
    <w:multiLevelType w:val="hybridMultilevel"/>
    <w:tmpl w:val="4E741672"/>
    <w:lvl w:ilvl="0" w:tplc="5D7AA2DA">
      <w:start w:val="7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1C30D582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9580C764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BA886D26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CA4EABB8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A040E3E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BBB80A06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0B2E784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6B10DD56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75E7674A"/>
    <w:multiLevelType w:val="hybridMultilevel"/>
    <w:tmpl w:val="8B46950A"/>
    <w:lvl w:ilvl="0" w:tplc="4BC649B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7FB81D4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72C40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907E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3639F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2A449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8A41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04248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60815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EB0410"/>
    <w:multiLevelType w:val="hybridMultilevel"/>
    <w:tmpl w:val="2D789C5C"/>
    <w:lvl w:ilvl="0" w:tplc="13DC48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128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4D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0F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4DF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CB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0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248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4A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65"/>
    <w:rsid w:val="000823D4"/>
    <w:rsid w:val="00101432"/>
    <w:rsid w:val="001D460E"/>
    <w:rsid w:val="001E7F31"/>
    <w:rsid w:val="00235ABD"/>
    <w:rsid w:val="00321459"/>
    <w:rsid w:val="005A52B9"/>
    <w:rsid w:val="00606101"/>
    <w:rsid w:val="006600E2"/>
    <w:rsid w:val="00685365"/>
    <w:rsid w:val="00793361"/>
    <w:rsid w:val="008A0DBD"/>
    <w:rsid w:val="008C7671"/>
    <w:rsid w:val="00940398"/>
    <w:rsid w:val="00A342D3"/>
    <w:rsid w:val="00AC53CB"/>
    <w:rsid w:val="00B946C8"/>
    <w:rsid w:val="00BA68E4"/>
    <w:rsid w:val="00BB40F0"/>
    <w:rsid w:val="00C07248"/>
    <w:rsid w:val="00C97E25"/>
    <w:rsid w:val="00D67D21"/>
    <w:rsid w:val="00E37FC9"/>
    <w:rsid w:val="00F413E9"/>
    <w:rsid w:val="00F93E9A"/>
    <w:rsid w:val="00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0E2F"/>
  <w15:docId w15:val="{899AB21E-0A1E-43BF-BA87-A71917ED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 w:cs="Consolas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1D460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1D460E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1D460E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460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D4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lexpo.by/upload/medialibrary/366/xmh32th6appogeljyacf4kjjdmrs9bov/Katalog_oborudovanie2025min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hyperlink" Target="https://belexpo.by/upload/medialibrary/d31/pukq7aek9et6z4apjfo9suqw1qplwqb2/Katalog_STENDY2025_.pdf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DD38-FCAA-4335-AA5B-89E3D326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Golovina</dc:creator>
  <cp:keywords/>
  <dc:description/>
  <cp:lastModifiedBy>Elena</cp:lastModifiedBy>
  <cp:revision>15</cp:revision>
  <cp:lastPrinted>2025-12-02T11:14:00Z</cp:lastPrinted>
  <dcterms:created xsi:type="dcterms:W3CDTF">2025-03-17T12:29:00Z</dcterms:created>
  <dcterms:modified xsi:type="dcterms:W3CDTF">2026-01-29T08:59:00Z</dcterms:modified>
</cp:coreProperties>
</file>